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ackground w:color="FFFFFF"/>
  <w:body>
    <w:p xmlns:wp14="http://schemas.microsoft.com/office/word/2010/wordml" w:rsidR="000E7868" w:rsidRDefault="00EE3E87" w14:paraId="7AAD118E" wp14:textId="77777777">
      <w:pPr>
        <w:pBdr>
          <w:top w:val="none" w:color="000000" w:sz="0" w:space="0"/>
          <w:left w:val="none" w:color="000000" w:sz="0" w:space="0"/>
          <w:bottom w:val="single" w:color="000000" w:sz="12" w:space="1"/>
          <w:right w:val="none" w:color="000000" w:sz="0" w:space="0"/>
        </w:pBd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935" distR="114935" simplePos="0" relativeHeight="251657728" behindDoc="0" locked="0" layoutInCell="1" allowOverlap="1" wp14:anchorId="7191B528" wp14:editId="7777777">
                <wp:simplePos x="0" y="0"/>
                <wp:positionH relativeFrom="column">
                  <wp:posOffset>1326515</wp:posOffset>
                </wp:positionH>
                <wp:positionV relativeFrom="paragraph">
                  <wp:posOffset>-3175</wp:posOffset>
                </wp:positionV>
                <wp:extent cx="4711065" cy="762000"/>
                <wp:effectExtent l="2540" t="0" r="127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0E7868" w:rsidRDefault="000E7868" w14:paraId="672A6659" wp14:textId="7777777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xmlns:wp14="http://schemas.microsoft.com/office/word/2010/wordml" w:rsidR="000E7868" w:rsidRDefault="000E7868" w14:paraId="1B9DB408" wp14:textId="77777777">
                            <w:pPr>
                              <w:jc w:val="right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Poradnia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Psychologiczno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- Pedagogiczna nr 16 </w:t>
                            </w:r>
                          </w:p>
                          <w:p xmlns:wp14="http://schemas.microsoft.com/office/word/2010/wordml" w:rsidR="000E7868" w:rsidRDefault="000E7868" w14:paraId="41F6F682" wp14:textId="77777777">
                            <w:pPr>
                              <w:jc w:val="right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04 - 393 Warszawa, ul. Siennicka 40                                                         </w:t>
                            </w:r>
                          </w:p>
                          <w:p xmlns:wp14="http://schemas.microsoft.com/office/word/2010/wordml" w:rsidR="000E7868" w:rsidRDefault="000E7868" w14:paraId="0AF53172" wp14:textId="77777777">
                            <w:pPr>
                              <w:jc w:val="right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Tel. 22 610 - 21 - 32</w:t>
                            </w:r>
                          </w:p>
                          <w:p xmlns:wp14="http://schemas.microsoft.com/office/word/2010/wordml" w:rsidR="000E7868" w:rsidRDefault="000E7868" w14:paraId="0A37501D" wp14:textId="7777777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844C1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104.45pt;margin-top:-.25pt;width:370.95pt;height:60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">
                <v:textbox inset="7.3pt,3.7pt,7.3pt,3.7pt">
                  <w:txbxContent>
                    <w:p w:rsidR="000E7868" w:rsidRDefault="000E7868" w14:paraId="5DAB6C7B" wp14:textId="77777777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0E7868" w:rsidRDefault="000E7868" w14:paraId="076AFA77" wp14:textId="77777777">
                      <w:pPr>
                        <w:jc w:val="right"/>
                      </w:pPr>
                      <w:r>
                        <w:rPr>
                          <w:rFonts w:ascii="Arial" w:hAnsi="Arial" w:eastAsia="Arial" w:cs="Arial"/>
                          <w:b/>
                          <w:sz w:val="18"/>
                          <w:szCs w:val="18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Poradnia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Psychologiczno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- Pedagogiczna nr 16 </w:t>
                      </w:r>
                    </w:p>
                    <w:p w:rsidR="000E7868" w:rsidRDefault="000E7868" w14:paraId="4BEBFA47" wp14:textId="77777777">
                      <w:pPr>
                        <w:jc w:val="right"/>
                      </w:pPr>
                      <w:r>
                        <w:rPr>
                          <w:rFonts w:ascii="Arial" w:hAnsi="Arial" w:eastAsia="Arial" w:cs="Arial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04 - 393 Warszawa, ul. Siennicka 40                                                         </w:t>
                      </w:r>
                    </w:p>
                    <w:p w:rsidR="000E7868" w:rsidRDefault="000E7868" w14:paraId="77D99F3B" wp14:textId="77777777">
                      <w:pPr>
                        <w:jc w:val="right"/>
                      </w:pPr>
                      <w:r>
                        <w:rPr>
                          <w:rFonts w:ascii="Arial" w:hAnsi="Arial" w:eastAsia="Arial" w:cs="Arial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Tel. 22 610 - 21 - 32</w:t>
                      </w:r>
                    </w:p>
                    <w:p w:rsidR="000E7868" w:rsidRDefault="000E7868" w14:paraId="02EB378F" wp14:textId="77777777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ja-JP"/>
        </w:rPr>
        <w:drawing>
          <wp:inline xmlns:wp14="http://schemas.microsoft.com/office/word/2010/wordprocessingDrawing" distT="0" distB="0" distL="0" distR="0" wp14:anchorId="7559478B" wp14:editId="7777777">
            <wp:extent cx="1190625" cy="87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" t="-72" r="-267" b="-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868">
        <w:t xml:space="preserve">                    </w:t>
      </w:r>
    </w:p>
    <w:p xmlns:wp14="http://schemas.microsoft.com/office/word/2010/wordml" w:rsidR="000E7868" w:rsidRDefault="000E7868" w14:paraId="6A05A809" wp14:textId="77777777"/>
    <w:p xmlns:wp14="http://schemas.microsoft.com/office/word/2010/wordml" w:rsidR="000E7868" w:rsidRDefault="00FC0EE4" w14:paraId="701A41A2" wp14:textId="77777777">
      <w:pPr>
        <w:jc w:val="center"/>
      </w:pPr>
      <w:r>
        <w:rPr>
          <w:rFonts w:ascii="Arial" w:hAnsi="Arial" w:cs="Arial"/>
          <w:b/>
          <w:sz w:val="28"/>
          <w:szCs w:val="28"/>
        </w:rPr>
        <w:t>Deklaracja uczestnictwa</w:t>
      </w:r>
      <w:r w:rsidR="000E7868">
        <w:rPr>
          <w:rFonts w:ascii="Arial" w:hAnsi="Arial" w:cs="Arial"/>
          <w:b/>
          <w:sz w:val="28"/>
          <w:szCs w:val="28"/>
        </w:rPr>
        <w:t xml:space="preserve"> dziecka w terapii</w:t>
      </w:r>
    </w:p>
    <w:p xmlns:wp14="http://schemas.microsoft.com/office/word/2010/wordml" w:rsidR="000E7868" w:rsidRDefault="000E7868" w14:paraId="5A39BBE3" wp14:textId="77777777">
      <w:pPr>
        <w:jc w:val="center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0E7868" w:rsidRDefault="000E7868" w14:paraId="72A9D77A" wp14:textId="77777777">
      <w:pPr>
        <w:spacing w:line="360" w:lineRule="auto"/>
      </w:pPr>
      <w:r>
        <w:rPr>
          <w:rFonts w:ascii="Arial" w:hAnsi="Arial" w:cs="Arial"/>
        </w:rPr>
        <w:t>Imiona i nazwisko dziecka ………………………………………………………………………..</w:t>
      </w:r>
    </w:p>
    <w:p xmlns:wp14="http://schemas.microsoft.com/office/word/2010/wordml" w:rsidR="000E7868" w:rsidRDefault="000E7868" w14:paraId="3BDC21E7" wp14:textId="77777777">
      <w:pPr>
        <w:spacing w:line="360" w:lineRule="auto"/>
      </w:pPr>
      <w:r>
        <w:rPr>
          <w:rFonts w:ascii="Arial" w:hAnsi="Arial" w:cs="Arial"/>
        </w:rPr>
        <w:t>Data i miejsce urodzenia ………………………………………………………………………….</w:t>
      </w:r>
    </w:p>
    <w:p xmlns:wp14="http://schemas.microsoft.com/office/word/2010/wordml" w:rsidR="000E7868" w:rsidRDefault="000E7868" w14:paraId="1E7B8C7B" wp14:textId="77777777">
      <w:pPr>
        <w:spacing w:line="360" w:lineRule="auto"/>
      </w:pPr>
      <w:r>
        <w:rPr>
          <w:rFonts w:ascii="Arial" w:hAnsi="Arial" w:cs="Arial"/>
        </w:rPr>
        <w:t>Adres zamieszkania dziecka ……………………………………………………………………..</w:t>
      </w:r>
    </w:p>
    <w:p xmlns:wp14="http://schemas.microsoft.com/office/word/2010/wordml" w:rsidR="000E7868" w:rsidRDefault="000E7868" w14:paraId="33B00223" wp14:textId="77777777">
      <w:pPr>
        <w:spacing w:line="360" w:lineRule="auto"/>
      </w:pPr>
      <w:r>
        <w:rPr>
          <w:rFonts w:ascii="Arial" w:hAnsi="Arial" w:cs="Arial"/>
        </w:rPr>
        <w:t>Pesel ……………………………………….Telefon ……………………………………………...</w:t>
      </w:r>
    </w:p>
    <w:p xmlns:wp14="http://schemas.microsoft.com/office/word/2010/wordml" w:rsidR="000E7868" w:rsidRDefault="000E7868" w14:paraId="50A0D69F" wp14:textId="77777777">
      <w:pPr>
        <w:spacing w:line="360" w:lineRule="auto"/>
      </w:pPr>
      <w:r>
        <w:rPr>
          <w:rFonts w:ascii="Arial" w:hAnsi="Arial" w:cs="Arial"/>
        </w:rPr>
        <w:t>Imiona i nazwiska rodziców/ opiekunów prawnych …………………………………………….</w:t>
      </w:r>
    </w:p>
    <w:p xmlns:wp14="http://schemas.microsoft.com/office/word/2010/wordml" w:rsidR="000E7868" w:rsidRDefault="000E7868" w14:paraId="7696566F" wp14:textId="77777777">
      <w:pPr>
        <w:spacing w:line="360" w:lineRule="auto"/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xmlns:wp14="http://schemas.microsoft.com/office/word/2010/wordml" w:rsidR="000E7868" w:rsidRDefault="000E7868" w14:paraId="051826C2" wp14:textId="77777777">
      <w:pPr>
        <w:spacing w:line="360" w:lineRule="auto"/>
      </w:pPr>
      <w:r>
        <w:rPr>
          <w:rFonts w:ascii="Arial" w:hAnsi="Arial" w:cs="Arial"/>
        </w:rPr>
        <w:t>Szkoła/Przedszkole……………………………….………………………..............Klasa………</w:t>
      </w:r>
    </w:p>
    <w:p xmlns:wp14="http://schemas.microsoft.com/office/word/2010/wordml" w:rsidR="000E7868" w:rsidRDefault="000E7868" w14:paraId="41C8F396" wp14:textId="77777777">
      <w:pPr>
        <w:pStyle w:val="Default"/>
        <w:rPr>
          <w:rFonts w:ascii="Arial" w:hAnsi="Arial" w:cs="Arial"/>
        </w:rPr>
      </w:pPr>
    </w:p>
    <w:p xmlns:wp14="http://schemas.microsoft.com/office/word/2010/wordml" w:rsidR="000E7868" w:rsidRDefault="00FC0EE4" w14:paraId="0918051D" wp14:textId="77777777">
      <w:pPr>
        <w:pStyle w:val="Default"/>
      </w:pPr>
      <w:r>
        <w:rPr>
          <w:rFonts w:ascii="Arial" w:hAnsi="Arial" w:eastAsia="Arial" w:cs="Arial"/>
        </w:rPr>
        <w:t>Deklaruję</w:t>
      </w:r>
      <w:r w:rsidR="000E7868"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>udział</w:t>
      </w:r>
      <w:r w:rsidR="000E7868">
        <w:rPr>
          <w:rFonts w:ascii="Arial" w:hAnsi="Arial" w:cs="Arial"/>
        </w:rPr>
        <w:t xml:space="preserve"> w </w:t>
      </w:r>
      <w:r w:rsidR="000E7868">
        <w:rPr>
          <w:rFonts w:ascii="Arial" w:hAnsi="Arial" w:cs="Arial"/>
          <w:i/>
        </w:rPr>
        <w:t>(zaznaczyć X)</w:t>
      </w:r>
      <w:r w:rsidR="000E7868">
        <w:rPr>
          <w:rFonts w:ascii="Arial" w:hAnsi="Arial" w:cs="Arial"/>
        </w:rPr>
        <w:t xml:space="preserve">:  </w:t>
      </w:r>
    </w:p>
    <w:p xmlns:wp14="http://schemas.microsoft.com/office/word/2010/wordml" w:rsidR="000E7868" w:rsidRDefault="000E7868" w14:paraId="72A3D3EC" wp14:textId="77777777">
      <w:pPr>
        <w:pStyle w:val="Default"/>
        <w:rPr>
          <w:rFonts w:ascii="Arial" w:hAnsi="Arial" w:cs="Arial"/>
        </w:rPr>
      </w:pPr>
    </w:p>
    <w:p xmlns:wp14="http://schemas.microsoft.com/office/word/2010/wordml" w:rsidR="000E7868" w:rsidRDefault="000E7868" w14:paraId="0B54A3DB" wp14:textId="77777777">
      <w:pPr>
        <w:pStyle w:val="Akapitzlist"/>
        <w:numPr>
          <w:ilvl w:val="0"/>
          <w:numId w:val="1"/>
        </w:numPr>
        <w:spacing w:after="160" w:line="254" w:lineRule="auto"/>
        <w:jc w:val="both"/>
      </w:pPr>
      <w:r>
        <w:rPr>
          <w:rFonts w:ascii="Arial" w:hAnsi="Arial" w:eastAsia="Calibri" w:cs="Arial"/>
          <w:color w:val="000000"/>
          <w:sz w:val="24"/>
          <w:szCs w:val="24"/>
          <w:lang w:eastAsia="en-US"/>
        </w:rPr>
        <w:t>terapii pedagogicznej</w:t>
      </w:r>
    </w:p>
    <w:p xmlns:wp14="http://schemas.microsoft.com/office/word/2010/wordml" w:rsidR="000E7868" w:rsidRDefault="000E7868" w14:paraId="7AC597DE" wp14:textId="77777777">
      <w:pPr>
        <w:pStyle w:val="Akapitzlist"/>
        <w:numPr>
          <w:ilvl w:val="0"/>
          <w:numId w:val="1"/>
        </w:numPr>
        <w:spacing w:after="160" w:line="254" w:lineRule="auto"/>
        <w:jc w:val="both"/>
      </w:pPr>
      <w:r>
        <w:rPr>
          <w:rFonts w:ascii="Arial" w:hAnsi="Arial" w:eastAsia="Calibri" w:cs="Arial"/>
          <w:color w:val="000000"/>
          <w:sz w:val="24"/>
          <w:szCs w:val="24"/>
          <w:lang w:eastAsia="en-US"/>
        </w:rPr>
        <w:t>terapii psychomotorycznej</w:t>
      </w:r>
    </w:p>
    <w:p xmlns:wp14="http://schemas.microsoft.com/office/word/2010/wordml" w:rsidR="000E7868" w:rsidRDefault="000E7868" w14:paraId="20CD58EF" wp14:textId="77777777">
      <w:pPr>
        <w:pStyle w:val="Akapitzlist"/>
        <w:numPr>
          <w:ilvl w:val="0"/>
          <w:numId w:val="1"/>
        </w:numPr>
        <w:spacing w:after="160" w:line="254" w:lineRule="auto"/>
        <w:jc w:val="both"/>
      </w:pPr>
      <w:r>
        <w:rPr>
          <w:rFonts w:ascii="Arial" w:hAnsi="Arial" w:eastAsia="Calibri" w:cs="Arial"/>
          <w:color w:val="000000"/>
          <w:sz w:val="24"/>
          <w:szCs w:val="24"/>
          <w:lang w:eastAsia="en-US"/>
        </w:rPr>
        <w:t>terapii integracji sensorycznej</w:t>
      </w:r>
    </w:p>
    <w:p xmlns:wp14="http://schemas.microsoft.com/office/word/2010/wordml" w:rsidR="000E7868" w:rsidRDefault="000E7868" w14:paraId="781A4835" wp14:textId="77777777">
      <w:pPr>
        <w:pStyle w:val="Akapitzlist"/>
        <w:numPr>
          <w:ilvl w:val="0"/>
          <w:numId w:val="1"/>
        </w:numPr>
        <w:spacing w:after="160" w:line="254" w:lineRule="auto"/>
        <w:jc w:val="both"/>
      </w:pPr>
      <w:r>
        <w:rPr>
          <w:rFonts w:ascii="Arial" w:hAnsi="Arial" w:eastAsia="Calibri" w:cs="Arial"/>
          <w:color w:val="000000"/>
          <w:sz w:val="24"/>
          <w:szCs w:val="24"/>
          <w:lang w:eastAsia="en-US"/>
        </w:rPr>
        <w:t>terapii logopedycznej</w:t>
      </w:r>
    </w:p>
    <w:p xmlns:wp14="http://schemas.microsoft.com/office/word/2010/wordml" w:rsidR="000E7868" w:rsidRDefault="000E7868" w14:paraId="58438B38" wp14:textId="77777777">
      <w:pPr>
        <w:pStyle w:val="Akapitzlist"/>
        <w:numPr>
          <w:ilvl w:val="0"/>
          <w:numId w:val="1"/>
        </w:numPr>
        <w:spacing w:after="160" w:line="254" w:lineRule="auto"/>
        <w:jc w:val="both"/>
      </w:pPr>
      <w:r>
        <w:rPr>
          <w:rFonts w:ascii="Arial" w:hAnsi="Arial" w:eastAsia="Calibri" w:cs="Arial"/>
          <w:color w:val="000000"/>
          <w:sz w:val="24"/>
          <w:szCs w:val="24"/>
          <w:lang w:eastAsia="en-US"/>
        </w:rPr>
        <w:t>innej…………………………………………………………………………………..</w:t>
      </w:r>
    </w:p>
    <w:p xmlns:wp14="http://schemas.microsoft.com/office/word/2010/wordml" w:rsidR="000E7868" w:rsidRDefault="000E7868" w14:paraId="0D0B940D" wp14:textId="77777777">
      <w:pPr>
        <w:pStyle w:val="Akapitzlist"/>
        <w:spacing w:after="160" w:line="254" w:lineRule="auto"/>
        <w:ind w:left="0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</w:p>
    <w:p xmlns:wp14="http://schemas.microsoft.com/office/word/2010/wordml" w:rsidR="000E7868" w:rsidRDefault="000E7868" w14:paraId="0E27B00A" wp14:textId="77777777">
      <w:pPr>
        <w:pStyle w:val="Akapitzlist"/>
        <w:spacing w:after="160" w:line="360" w:lineRule="auto"/>
        <w:jc w:val="both"/>
        <w:rPr>
          <w:rFonts w:ascii="Arial" w:hAnsi="Arial" w:eastAsia="Calibri" w:cs="Arial"/>
          <w:color w:val="000000"/>
          <w:sz w:val="24"/>
          <w:szCs w:val="24"/>
          <w:lang w:eastAsia="en-US"/>
        </w:rPr>
      </w:pPr>
    </w:p>
    <w:p xmlns:wp14="http://schemas.microsoft.com/office/word/2010/wordml" w:rsidR="000E7868" w:rsidRDefault="000E7868" w14:paraId="69BE26AC" wp14:textId="77777777">
      <w:pPr>
        <w:pStyle w:val="Akapitzlist"/>
        <w:spacing w:after="160" w:line="360" w:lineRule="auto"/>
        <w:ind w:left="0"/>
        <w:jc w:val="both"/>
      </w:pPr>
      <w:r>
        <w:rPr>
          <w:rFonts w:ascii="Arial" w:hAnsi="Arial" w:eastAsia="Calibri" w:cs="Arial"/>
          <w:color w:val="000000"/>
          <w:sz w:val="24"/>
          <w:szCs w:val="24"/>
          <w:lang w:eastAsia="en-US"/>
        </w:rPr>
        <w:t>Dane osobowe będą wykorzystywane zgodnie z treścią poniższego obowiązku informacyjnego.</w:t>
      </w:r>
    </w:p>
    <w:p xmlns:wp14="http://schemas.microsoft.com/office/word/2010/wordml" w:rsidR="000E7868" w:rsidRDefault="000E7868" w14:paraId="3E372118" wp14:textId="77777777">
      <w:pPr>
        <w:pStyle w:val="Default"/>
        <w:spacing w:line="360" w:lineRule="auto"/>
        <w:ind w:left="284"/>
        <w:jc w:val="both"/>
      </w:pPr>
      <w:r>
        <w:rPr>
          <w:rFonts w:ascii="Arial" w:hAnsi="Arial" w:cs="Arial"/>
        </w:rPr>
        <w:t>………………………………….                                   ……………………………………..</w:t>
      </w:r>
    </w:p>
    <w:p xmlns:wp14="http://schemas.microsoft.com/office/word/2010/wordml" w:rsidR="000E7868" w:rsidRDefault="000E7868" w14:paraId="450E817B" wp14:textId="77777777">
      <w:pPr>
        <w:pStyle w:val="Default"/>
        <w:spacing w:line="360" w:lineRule="auto"/>
        <w:ind w:left="284"/>
        <w:jc w:val="both"/>
      </w:pPr>
      <w:r>
        <w:rPr>
          <w:rFonts w:ascii="Arial" w:hAnsi="Arial" w:eastAsia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(data)</w:t>
      </w:r>
      <w:r>
        <w:rPr>
          <w:rFonts w:ascii="Arial" w:hAnsi="Arial" w:cs="Arial"/>
        </w:rPr>
        <w:t xml:space="preserve">                                                              ……………………………………..</w:t>
      </w:r>
    </w:p>
    <w:p xmlns:wp14="http://schemas.microsoft.com/office/word/2010/wordml" w:rsidR="000E7868" w:rsidRDefault="000E7868" w14:paraId="19EB0A39" wp14:textId="77777777">
      <w:pPr>
        <w:pStyle w:val="Default"/>
        <w:spacing w:line="360" w:lineRule="auto"/>
        <w:ind w:left="284"/>
        <w:jc w:val="both"/>
      </w:pPr>
      <w:r>
        <w:rPr>
          <w:rFonts w:ascii="Arial" w:hAnsi="Arial" w:eastAsia="Arial" w:cs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(podpis rodziców/ opiekunów prawnych)</w:t>
      </w:r>
    </w:p>
    <w:p xmlns:wp14="http://schemas.microsoft.com/office/word/2010/wordml" w:rsidR="000E7868" w:rsidRDefault="000E7868" w14:paraId="60061E4C" wp14:textId="77777777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0E7868" w:rsidRDefault="000E7868" w14:paraId="4215BE77" wp14:textId="77777777">
      <w:pPr>
        <w:spacing w:line="360" w:lineRule="auto"/>
        <w:jc w:val="center"/>
      </w:pPr>
      <w:r>
        <w:rPr>
          <w:b/>
          <w:sz w:val="14"/>
        </w:rPr>
        <w:t>OBOWIĄZEK INFORMACYJNY</w:t>
      </w:r>
    </w:p>
    <w:p xmlns:wp14="http://schemas.microsoft.com/office/word/2010/wordml" w:rsidR="000E7868" w:rsidRDefault="000E7868" w14:paraId="5EA2B3E2" wp14:textId="77777777">
      <w:pPr>
        <w:spacing w:line="360" w:lineRule="auto"/>
        <w:jc w:val="both"/>
      </w:pPr>
      <w:r>
        <w:rPr>
          <w:sz w:val="16"/>
        </w:rPr>
        <w:t xml:space="preserve">Administratorem danych osobowych (w rozumieniu ogólnego rozporządzenia o ochronie danych RODO) jest Poradnia Psychologiczno-Pedagogiczna nr 16 w Warszawie. Dane osobowe dzieci i </w:t>
      </w:r>
      <w:r w:rsidR="00FA2EE1">
        <w:rPr>
          <w:sz w:val="16"/>
        </w:rPr>
        <w:t>uczniów</w:t>
      </w:r>
      <w:r>
        <w:rPr>
          <w:sz w:val="16"/>
        </w:rPr>
        <w:t xml:space="preserve">, </w:t>
      </w:r>
      <w:r w:rsidR="00FA2EE1">
        <w:rPr>
          <w:sz w:val="16"/>
        </w:rPr>
        <w:t>rodziców/opiekunów prawnych</w:t>
      </w:r>
      <w:r>
        <w:rPr>
          <w:sz w:val="16"/>
        </w:rPr>
        <w:t xml:space="preserve"> będą przetwarzane tylko w celu niezbędnym do prawidłowego wykonania obowiązków w związku z realizacją celów statutowych w przedmiocie działalności na rzecz dzieci i </w:t>
      </w:r>
      <w:r w:rsidR="00D1212C">
        <w:rPr>
          <w:sz w:val="16"/>
        </w:rPr>
        <w:t>uczniów</w:t>
      </w:r>
      <w:r>
        <w:rPr>
          <w:sz w:val="16"/>
        </w:rPr>
        <w:t xml:space="preserve"> (podstawa prawna: art. 6 ust. 1 lit. c i art. 9 ust. 2 lit. g  RODO), przez czas określony przepisami prawa. Dane mogą być przekazywane współpracującym z Administratorem podmiotom trzecim na zasadach określonych w RODO. Dane nie będą przekazywane poza Europejski Obszar Gospodarczy (do krajów innych niż kraje UE, Islandia, Norwegia i Liechtenstein). Osoba, której dane dotyczą, ma prawo złożyć wniosek o dostęp do swoich danych, ich sprostowanie, usunięcie, ograniczenie przetwarzania, złożenia skargi do organu nadzorczego (Prezes Urzędu Ochrony Danych Osobowych), a także prawo do sprzeciwu wobec wykorzystywania jej danych osobowych – na zasadach określonych w RODO.</w:t>
      </w:r>
    </w:p>
    <w:p xmlns:wp14="http://schemas.microsoft.com/office/word/2010/wordml" w:rsidR="000E7868" w:rsidP="19586F82" w:rsidRDefault="000E7868" w14:paraId="4DB670CC" wp14:textId="4AD75CEA">
      <w:pPr>
        <w:pStyle w:val="Normalny"/>
        <w:spacing w:line="360" w:lineRule="auto"/>
        <w:jc w:val="both"/>
      </w:pPr>
      <w:r w:rsidRPr="19586F82" w:rsidR="000E7868">
        <w:rPr>
          <w:sz w:val="16"/>
          <w:szCs w:val="16"/>
        </w:rPr>
        <w:t>Kontakt w sprawach ochrony danych osobowych</w:t>
      </w:r>
      <w:r w:rsidRPr="19586F82" w:rsidR="000E7868">
        <w:rPr>
          <w:sz w:val="14"/>
          <w:szCs w:val="14"/>
        </w:rPr>
        <w:t xml:space="preserve">: </w:t>
      </w:r>
      <w:r w:rsidRPr="19586F82" w:rsidR="000E7868">
        <w:rPr>
          <w:sz w:val="16"/>
          <w:szCs w:val="16"/>
        </w:rPr>
        <w:t xml:space="preserve"> </w:t>
      </w:r>
      <w:r w:rsidRPr="19586F82" w:rsidR="3227B829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pl-PL"/>
        </w:rPr>
        <w:t>IOD.DBFOPPD@EDUWARSZAWA.PL</w:t>
      </w:r>
      <w:r w:rsidRPr="19586F82" w:rsidR="3227B829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pl-PL"/>
        </w:rPr>
        <w:t xml:space="preserve">   </w:t>
      </w:r>
    </w:p>
    <w:p xmlns:wp14="http://schemas.microsoft.com/office/word/2010/wordml" w:rsidR="000E7868" w:rsidRDefault="000E7868" w14:paraId="2CE1216D" wp14:textId="77777777">
      <w:pPr>
        <w:jc w:val="both"/>
      </w:pPr>
      <w:r>
        <w:rPr>
          <w:b/>
          <w:sz w:val="18"/>
          <w:szCs w:val="16"/>
        </w:rPr>
        <w:t xml:space="preserve">Więcej informacji o przetwarzaniu danych osobowych w placówce można uzyskać na stronie internetowej placówki </w:t>
      </w:r>
      <w:r>
        <w:rPr>
          <w:rFonts w:cs="Calibri"/>
          <w:b/>
          <w:sz w:val="18"/>
          <w:szCs w:val="16"/>
        </w:rPr>
        <w:t>http://ppp16.waw.pl/o-nas/przetwarzanie-danych-osobowych/</w:t>
      </w:r>
      <w:r>
        <w:rPr>
          <w:b/>
          <w:sz w:val="18"/>
          <w:szCs w:val="16"/>
        </w:rPr>
        <w:t>lub na tablicy informacyjnej w placówce.</w:t>
      </w:r>
    </w:p>
    <w:p xmlns:wp14="http://schemas.microsoft.com/office/word/2010/wordml" w:rsidR="000E7868" w:rsidRDefault="000E7868" w14:paraId="44EAFD9C" wp14:textId="77777777">
      <w:pPr>
        <w:pStyle w:val="Default"/>
        <w:spacing w:line="360" w:lineRule="auto"/>
        <w:jc w:val="both"/>
      </w:pPr>
    </w:p>
    <w:sectPr w:rsidR="000E7868">
      <w:pgSz w:w="11906" w:h="16838" w:orient="portrait"/>
      <w:pgMar w:top="568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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  <w:color w:val="000000"/>
        <w:sz w:val="32"/>
        <w:szCs w:val="24"/>
        <w:lang w:eastAsia="en-U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1031452">
    <w:abstractNumId w:val="0"/>
  </w:num>
  <w:num w:numId="2" w16cid:durableId="57004499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E1"/>
    <w:rsid w:val="00004066"/>
    <w:rsid w:val="000E7868"/>
    <w:rsid w:val="00D1212C"/>
    <w:rsid w:val="00EE3E87"/>
    <w:rsid w:val="00FA2EE1"/>
    <w:rsid w:val="00FC0EE4"/>
    <w:rsid w:val="19586F82"/>
    <w:rsid w:val="3227B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F7F07E1"/>
  <w15:chartTrackingRefBased/>
  <w15:docId w15:val="{571F06E9-4F64-4A1B-AF7F-FED278924D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sz w:val="24"/>
      <w:szCs w:val="24"/>
      <w:lang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Symbol" w:hAnsi="Symbol" w:cs="Symbol"/>
      <w:color w:val="000000"/>
      <w:sz w:val="32"/>
      <w:szCs w:val="24"/>
      <w:lang w:eastAsia="en-US"/>
    </w:rPr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1z1" w:customStyle="1">
    <w:name w:val="WW8Num1z1"/>
    <w:rPr>
      <w:rFonts w:hint="default" w:ascii="Courier New" w:hAnsi="Courier New" w:cs="Courier New"/>
    </w:rPr>
  </w:style>
  <w:style w:type="character" w:styleId="WW8Num1z2" w:customStyle="1">
    <w:name w:val="WW8Num1z2"/>
    <w:rPr>
      <w:rFonts w:hint="default" w:ascii="Wingdings" w:hAnsi="Wingdings" w:cs="Wingdings"/>
    </w:rPr>
  </w:style>
  <w:style w:type="character" w:styleId="WW8Num1z3" w:customStyle="1">
    <w:name w:val="WW8Num1z3"/>
    <w:rPr>
      <w:rFonts w:hint="default" w:ascii="Symbol" w:hAnsi="Symbol" w:cs="Symbol"/>
    </w:rPr>
  </w:style>
  <w:style w:type="character" w:styleId="WW8Num3z0" w:customStyle="1">
    <w:name w:val="WW8Num3z0"/>
    <w:rPr>
      <w:rFonts w:hint="default" w:ascii="Symbol" w:hAnsi="Symbol" w:cs="Symbol"/>
      <w:sz w:val="18"/>
    </w:rPr>
  </w:style>
  <w:style w:type="character" w:styleId="WW8Num3z1" w:customStyle="1">
    <w:name w:val="WW8Num3z1"/>
    <w:rPr>
      <w:rFonts w:hint="default" w:ascii="Courier New" w:hAnsi="Courier New" w:cs="Courier New"/>
    </w:rPr>
  </w:style>
  <w:style w:type="character" w:styleId="WW8Num3z2" w:customStyle="1">
    <w:name w:val="WW8Num3z2"/>
    <w:rPr>
      <w:rFonts w:hint="default" w:ascii="Wingdings" w:hAnsi="Wingdings" w:cs="Wingdings"/>
    </w:rPr>
  </w:style>
  <w:style w:type="character" w:styleId="WW8Num3z3" w:customStyle="1">
    <w:name w:val="WW8Num3z3"/>
    <w:rPr>
      <w:rFonts w:hint="default" w:ascii="Symbol" w:hAnsi="Symbol" w:cs="Symbol"/>
    </w:rPr>
  </w:style>
  <w:style w:type="character" w:styleId="WW8Num4z0" w:customStyle="1">
    <w:name w:val="WW8Num4z0"/>
    <w:rPr>
      <w:rFonts w:hint="default" w:ascii="Symbol" w:hAnsi="Symbol" w:eastAsia="Calibri" w:cs="Symbol"/>
      <w:color w:val="000000"/>
      <w:sz w:val="32"/>
      <w:szCs w:val="24"/>
      <w:lang w:eastAsia="en-US"/>
    </w:rPr>
  </w:style>
  <w:style w:type="character" w:styleId="WW8Num4z1" w:customStyle="1">
    <w:name w:val="WW8Num4z1"/>
    <w:rPr>
      <w:rFonts w:hint="default" w:ascii="Courier New" w:hAnsi="Courier New" w:cs="Courier New"/>
    </w:rPr>
  </w:style>
  <w:style w:type="character" w:styleId="WW8Num4z2" w:customStyle="1">
    <w:name w:val="WW8Num4z2"/>
    <w:rPr>
      <w:rFonts w:hint="default" w:ascii="Wingdings" w:hAnsi="Wingdings" w:cs="Wingdings"/>
    </w:rPr>
  </w:style>
  <w:style w:type="character" w:styleId="WW8Num4z3" w:customStyle="1">
    <w:name w:val="WW8Num4z3"/>
    <w:rPr>
      <w:rFonts w:hint="default" w:ascii="Symbol" w:hAnsi="Symbol" w:cs="Symbol"/>
    </w:rPr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  <w:rPr>
      <w:rFonts w:hint="default" w:ascii="Symbol" w:hAnsi="Symbol" w:cs="Symbol"/>
    </w:rPr>
  </w:style>
  <w:style w:type="character" w:styleId="WW8Num6z1" w:customStyle="1">
    <w:name w:val="WW8Num6z1"/>
    <w:rPr>
      <w:rFonts w:hint="default" w:ascii="Courier New" w:hAnsi="Courier New" w:cs="Courier New"/>
    </w:rPr>
  </w:style>
  <w:style w:type="character" w:styleId="WW8Num6z2" w:customStyle="1">
    <w:name w:val="WW8Num6z2"/>
    <w:rPr>
      <w:rFonts w:hint="default" w:ascii="Wingdings" w:hAnsi="Wingdings" w:cs="Wingdings"/>
    </w:rPr>
  </w:style>
  <w:style w:type="character" w:styleId="Domylnaczcionkaakapitu1" w:customStyle="1">
    <w:name w:val="Domyślna czcionka akapitu1"/>
  </w:style>
  <w:style w:type="character" w:styleId="TekstdymkaZnak" w:customStyle="1">
    <w:name w:val="Tekst dymka Znak"/>
    <w:rPr>
      <w:rFonts w:ascii="Segoe UI" w:hAnsi="Segoe UI" w:eastAsia="Times New Roman" w:cs="Segoe UI"/>
      <w:sz w:val="18"/>
      <w:szCs w:val="18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Default" w:customStyle="1">
    <w:name w:val="Default"/>
    <w:pPr>
      <w:suppressAutoHyphens/>
      <w:autoSpaceDE w:val="0"/>
    </w:pPr>
    <w:rPr>
      <w:rFonts w:ascii="Calibri" w:hAnsi="Calibri" w:eastAsia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Zawartoramki" w:customStyle="1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UMSTW EDU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Użytkownik systemu Windows</dc:creator>
  <keywords/>
  <lastModifiedBy>Agnieszka Korycka</lastModifiedBy>
  <revision>6</revision>
  <lastPrinted>2018-09-24T20:08:00.0000000Z</lastPrinted>
  <dcterms:created xsi:type="dcterms:W3CDTF">2023-07-19T07:24:00.0000000Z</dcterms:created>
  <dcterms:modified xsi:type="dcterms:W3CDTF">2023-07-19T07:24:34.8317290Z</dcterms:modified>
</coreProperties>
</file>